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FORM No.1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The Partnership Act, 1932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Application for registration of firms 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Presented to the Register of Firms, ICT Islamabad Region for filing by  _____________________________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u w:val="single"/>
          <w:rtl w:val="0"/>
        </w:rPr>
        <w:t xml:space="preserve">                                      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We, the undersigned, being the partners of the firm* 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u w:val="single"/>
          <w:rtl w:val="0"/>
        </w:rPr>
        <w:t xml:space="preserve"> _____________________________          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&amp; _____________________ and _____________________ hereby apply for registration of the said Firm and for that purpose supply the following particulars, pursuant to section 58 of the partnership Act, 1932.</w:t>
      </w:r>
    </w:p>
    <w:p w:rsidR="00000000" w:rsidDel="00000000" w:rsidP="00000000" w:rsidRDefault="00000000" w:rsidRPr="00000000" w14:paraId="00000006">
      <w:pPr>
        <w:pBdr>
          <w:bottom w:color="000000" w:space="1" w:sz="12" w:val="single"/>
        </w:pBd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The firm name 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000000" w:space="1" w:sz="12" w:val="single"/>
        </w:pBdr>
        <w:rPr>
          <w:rFonts w:ascii="Arial" w:cs="Arial" w:eastAsia="Arial" w:hAnsi="Arial"/>
          <w:b w:val="1"/>
          <w:color w:val="ff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u w:val="single"/>
          <w:rtl w:val="0"/>
        </w:rPr>
        <w:t xml:space="preserve">NAME OF FIRM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color w:val="ff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u w:val="single"/>
          <w:rtl w:val="0"/>
        </w:rPr>
        <w:t xml:space="preserve">ISLAMABAD BASED COMMERCIAL ADDRESS:__________________________________             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color w:val="ff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u w:val="single"/>
          <w:rtl w:val="0"/>
        </w:rPr>
        <w:t xml:space="preserve">                 _________________________________________________________________________________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a) Principal Phase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u w:val="single"/>
          <w:rtl w:val="0"/>
        </w:rPr>
        <w:t xml:space="preserve">SECTOR ISLAMABAD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 </w:t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b) Area of Operation  </w:t>
      </w:r>
    </w:p>
    <w:tbl>
      <w:tblPr>
        <w:tblStyle w:val="Table1"/>
        <w:tblW w:w="901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18"/>
        <w:gridCol w:w="2982"/>
        <w:gridCol w:w="3017"/>
        <w:tblGridChange w:id="0">
          <w:tblGrid>
            <w:gridCol w:w="3018"/>
            <w:gridCol w:w="2982"/>
            <w:gridCol w:w="30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 of the partners in Full</w:t>
            </w:r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Date of joining the firm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Permanent residential address in full</w:t>
            </w:r>
          </w:p>
        </w:tc>
      </w:tr>
      <w:tr>
        <w:trPr>
          <w:cantSplit w:val="0"/>
          <w:trHeight w:val="3194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Partner # 1</w:t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Name</w:t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CNIC</w:t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Mobile #</w:t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Share</w:t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Thumb Impression</w:t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Signature</w:t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Partner # 2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Name</w:t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CNIC</w:t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Mobile #</w:t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Share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Thumb Impression</w:t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SignaturePartner # 2</w:t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Name</w:t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CNIC</w:t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Mobile #</w:t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Share</w:t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Thumb Impression</w:t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Signature</w:t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Duration of the firm :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AT WILL </w:t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How and when terminable: Mutual agreement and SOP as per Section 63 of Partnership Act 1932</w:t>
            </w:r>
          </w:p>
        </w:tc>
      </w:tr>
    </w:tbl>
    <w:p w:rsidR="00000000" w:rsidDel="00000000" w:rsidP="00000000" w:rsidRDefault="00000000" w:rsidRPr="00000000" w14:paraId="0000003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_________________________________________________________________________________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             </w:t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ab/>
        <w:tab/>
        <w:tab/>
        <w:tab/>
        <w:t xml:space="preserve">Signature / Thumb impression of all partners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Station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ISLAMABAD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Date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</w:t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I, [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], do hereby declare that the above statement is true and correct to the best of my knowledge and belief.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of Witness: [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CNIC / Mobile # of Witness: [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Signature of Witness: _____________________________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Signature of Partner 1: _____________________________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2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I, [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], do hereby declare that the above statement is true and correct to the best of my knowledge and belief.</w:t>
      </w:r>
    </w:p>
    <w:p w:rsidR="00000000" w:rsidDel="00000000" w:rsidP="00000000" w:rsidRDefault="00000000" w:rsidRPr="00000000" w14:paraId="00000046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 of Witness: [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                                           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CNIC / Mobile # of Witness: [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                                       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Signature of Witness: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Signature of Partner 2: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9" w:w="11907" w:orient="portrait"/>
      <w:pgMar w:bottom="90" w:top="45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E3DF3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1E6E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0570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30570C"/>
    <w:rPr>
      <w:rFonts w:ascii="Segoe UI" w:cs="Segoe UI" w:hAnsi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 w:val="1"/>
    <w:rsid w:val="00AE3DF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1"/>
    <w:rsid w:val="00AE3DF3"/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HJOmclvngES7rAbso4dMaPxY5Q==">CgMxLjA4AHIhMWM5aEE4WGdRNGsxNkwzTjFhU1dRMDE3azhGemdYa21K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2022-08-15T06:30:00Z</dcterms:created>
  <dc:creator>User</dc:creator>
</cp:coreProperties>
</file>